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Principles of Scientific Writing</w:t>
      </w:r>
    </w:p>
    <w:p>
      <w:pPr>
        <w:pStyle w:val="Date"/>
      </w:pPr>
      <w:r>
        <w:t xml:space="preserve">Last modified: 2026-06-22 06:24:47 (UTC)</w:t>
      </w:r>
    </w:p>
    <w:bookmarkStart w:id="9" w:name="preface"/>
    <w:p>
      <w:pPr>
        <w:pStyle w:val="Heading1"/>
      </w:pPr>
      <w:r>
        <w:t xml:space="preserve">Preface</w:t>
      </w:r>
    </w:p>
    <w:p>
      <w:pPr>
        <w:pStyle w:val="FirstParagraph"/>
      </w:pPr>
      <w:r>
        <w:t xml:space="preserve">This website will present my perspective on scientific writing,</w:t>
      </w:r>
      <w:r>
        <w:t xml:space="preserve"> </w:t>
      </w:r>
      <w:r>
        <w:t xml:space="preserve">in particular focusing on writing about statistical data analysis,</w:t>
      </w:r>
      <w:r>
        <w:t xml:space="preserve"> </w:t>
      </w:r>
      <w:r>
        <w:t xml:space="preserve">but also scientific writing generally</w:t>
      </w:r>
      <w:r>
        <w:t xml:space="preserve"> </w:t>
      </w:r>
      <w:r>
        <w:t xml:space="preserve">(and informative prose generally).</w:t>
      </w:r>
      <w:r>
        <w:t xml:space="preserve"> </w:t>
      </w:r>
      <w:r>
        <w:t xml:space="preserve">I intend to give it to academic mentees as a style guide reference,</w:t>
      </w:r>
      <w:r>
        <w:t xml:space="preserve"> </w:t>
      </w:r>
      <w:r>
        <w:t xml:space="preserve">and also use it as a notebook for myself.</w:t>
      </w:r>
    </w:p>
    <w:bookmarkEnd w:id="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Scientific Writing</dc:title>
  <dc:creator/>
  <cp:keywords/>
  <dcterms:created xsi:type="dcterms:W3CDTF">2026-06-22T06:28:13Z</dcterms:created>
  <dcterms:modified xsi:type="dcterms:W3CDTF">2026-06-22T06:28:13Z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